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14" w:type="dxa"/>
        <w:tblLayout w:type="fixed"/>
        <w:tblLook w:val="04A0"/>
      </w:tblPr>
      <w:tblGrid>
        <w:gridCol w:w="558"/>
        <w:gridCol w:w="1126"/>
        <w:gridCol w:w="724"/>
        <w:gridCol w:w="593"/>
        <w:gridCol w:w="710"/>
        <w:gridCol w:w="1444"/>
        <w:gridCol w:w="621"/>
        <w:gridCol w:w="1444"/>
        <w:gridCol w:w="710"/>
        <w:gridCol w:w="1444"/>
        <w:gridCol w:w="640"/>
      </w:tblGrid>
      <w:tr w:rsidR="00BC5704" w:rsidTr="001332B5">
        <w:trPr>
          <w:trHeight w:val="1175"/>
        </w:trPr>
        <w:tc>
          <w:tcPr>
            <w:tcW w:w="558" w:type="dxa"/>
          </w:tcPr>
          <w:p w:rsidR="00254E47" w:rsidRPr="0094474E" w:rsidRDefault="00254E47" w:rsidP="00254E47">
            <w:pPr>
              <w:rPr>
                <w:szCs w:val="20"/>
              </w:rPr>
            </w:pPr>
            <w:proofErr w:type="spellStart"/>
            <w:r w:rsidRPr="0094474E">
              <w:rPr>
                <w:szCs w:val="20"/>
              </w:rPr>
              <w:t>Sr.No</w:t>
            </w:r>
            <w:proofErr w:type="spellEnd"/>
            <w:r w:rsidRPr="0094474E">
              <w:rPr>
                <w:szCs w:val="20"/>
              </w:rPr>
              <w:t>.</w:t>
            </w:r>
          </w:p>
        </w:tc>
        <w:tc>
          <w:tcPr>
            <w:tcW w:w="1126" w:type="dxa"/>
          </w:tcPr>
          <w:p w:rsidR="00254E47" w:rsidRPr="0094474E" w:rsidRDefault="00254E47" w:rsidP="00254E47">
            <w:pPr>
              <w:rPr>
                <w:szCs w:val="20"/>
              </w:rPr>
            </w:pPr>
            <w:r w:rsidRPr="0094474E">
              <w:rPr>
                <w:szCs w:val="20"/>
              </w:rPr>
              <w:t>Product</w:t>
            </w:r>
          </w:p>
        </w:tc>
        <w:tc>
          <w:tcPr>
            <w:tcW w:w="724" w:type="dxa"/>
          </w:tcPr>
          <w:p w:rsidR="00254E47" w:rsidRPr="0094474E" w:rsidRDefault="00254E47" w:rsidP="00254E47">
            <w:pPr>
              <w:rPr>
                <w:szCs w:val="20"/>
              </w:rPr>
            </w:pPr>
            <w:r w:rsidRPr="0094474E">
              <w:rPr>
                <w:szCs w:val="20"/>
              </w:rPr>
              <w:t>Batch No.</w:t>
            </w:r>
          </w:p>
        </w:tc>
        <w:tc>
          <w:tcPr>
            <w:tcW w:w="593" w:type="dxa"/>
          </w:tcPr>
          <w:p w:rsidR="00254E47" w:rsidRPr="0094474E" w:rsidRDefault="00BC5704" w:rsidP="00254E47">
            <w:pPr>
              <w:rPr>
                <w:szCs w:val="20"/>
              </w:rPr>
            </w:pPr>
            <w:r w:rsidRPr="0094474E">
              <w:rPr>
                <w:szCs w:val="20"/>
              </w:rPr>
              <w:t>Qty.</w:t>
            </w:r>
          </w:p>
        </w:tc>
        <w:tc>
          <w:tcPr>
            <w:tcW w:w="710" w:type="dxa"/>
          </w:tcPr>
          <w:p w:rsidR="00254E47" w:rsidRPr="0094474E" w:rsidRDefault="00BC5704" w:rsidP="00254E47">
            <w:pPr>
              <w:rPr>
                <w:szCs w:val="20"/>
              </w:rPr>
            </w:pPr>
            <w:r w:rsidRPr="0094474E">
              <w:rPr>
                <w:szCs w:val="20"/>
              </w:rPr>
              <w:t>Stage</w:t>
            </w:r>
          </w:p>
        </w:tc>
        <w:tc>
          <w:tcPr>
            <w:tcW w:w="1444" w:type="dxa"/>
          </w:tcPr>
          <w:p w:rsidR="00254E47" w:rsidRPr="0094474E" w:rsidRDefault="00254E47" w:rsidP="00254E47">
            <w:pPr>
              <w:rPr>
                <w:szCs w:val="20"/>
              </w:rPr>
            </w:pPr>
            <w:r w:rsidRPr="0094474E">
              <w:rPr>
                <w:szCs w:val="20"/>
              </w:rPr>
              <w:t>Total no. of container/IPC transferred</w:t>
            </w:r>
          </w:p>
        </w:tc>
        <w:tc>
          <w:tcPr>
            <w:tcW w:w="621" w:type="dxa"/>
          </w:tcPr>
          <w:p w:rsidR="00254E47" w:rsidRPr="0094474E" w:rsidRDefault="001332B5" w:rsidP="00254E47">
            <w:pPr>
              <w:rPr>
                <w:szCs w:val="20"/>
              </w:rPr>
            </w:pPr>
            <w:r w:rsidRPr="0094474E">
              <w:rPr>
                <w:szCs w:val="20"/>
              </w:rPr>
              <w:t>Sign</w:t>
            </w:r>
          </w:p>
          <w:p w:rsidR="001332B5" w:rsidRPr="0094474E" w:rsidRDefault="001332B5" w:rsidP="00254E47">
            <w:pPr>
              <w:rPr>
                <w:szCs w:val="20"/>
              </w:rPr>
            </w:pPr>
            <w:r w:rsidRPr="0094474E">
              <w:rPr>
                <w:szCs w:val="20"/>
              </w:rPr>
              <w:t>&amp; date</w:t>
            </w:r>
          </w:p>
        </w:tc>
        <w:tc>
          <w:tcPr>
            <w:tcW w:w="1444" w:type="dxa"/>
          </w:tcPr>
          <w:p w:rsidR="00254E47" w:rsidRPr="0094474E" w:rsidRDefault="00BC5704" w:rsidP="00254E47">
            <w:pPr>
              <w:rPr>
                <w:szCs w:val="20"/>
              </w:rPr>
            </w:pPr>
            <w:r w:rsidRPr="0094474E">
              <w:rPr>
                <w:szCs w:val="20"/>
              </w:rPr>
              <w:t>Total no. of container/IPC issued</w:t>
            </w:r>
          </w:p>
        </w:tc>
        <w:tc>
          <w:tcPr>
            <w:tcW w:w="710" w:type="dxa"/>
          </w:tcPr>
          <w:p w:rsidR="00254E47" w:rsidRPr="0094474E" w:rsidRDefault="00BC5704" w:rsidP="00254E47">
            <w:pPr>
              <w:rPr>
                <w:szCs w:val="20"/>
              </w:rPr>
            </w:pPr>
            <w:r w:rsidRPr="0094474E">
              <w:rPr>
                <w:szCs w:val="20"/>
              </w:rPr>
              <w:t>Stage</w:t>
            </w:r>
          </w:p>
        </w:tc>
        <w:tc>
          <w:tcPr>
            <w:tcW w:w="1444" w:type="dxa"/>
          </w:tcPr>
          <w:p w:rsidR="00254E47" w:rsidRPr="0094474E" w:rsidRDefault="00BC5704" w:rsidP="00254E47">
            <w:pPr>
              <w:rPr>
                <w:szCs w:val="20"/>
              </w:rPr>
            </w:pPr>
            <w:r w:rsidRPr="0094474E">
              <w:rPr>
                <w:szCs w:val="20"/>
              </w:rPr>
              <w:t xml:space="preserve">Total no. of container/IPC  </w:t>
            </w:r>
            <w:proofErr w:type="spellStart"/>
            <w:r w:rsidRPr="0094474E">
              <w:rPr>
                <w:szCs w:val="20"/>
              </w:rPr>
              <w:t>recieved</w:t>
            </w:r>
            <w:proofErr w:type="spellEnd"/>
          </w:p>
        </w:tc>
        <w:tc>
          <w:tcPr>
            <w:tcW w:w="640" w:type="dxa"/>
          </w:tcPr>
          <w:p w:rsidR="00254E47" w:rsidRPr="0094474E" w:rsidRDefault="00254E47" w:rsidP="00254E47">
            <w:pPr>
              <w:rPr>
                <w:szCs w:val="20"/>
              </w:rPr>
            </w:pPr>
            <w:r w:rsidRPr="0094474E">
              <w:rPr>
                <w:szCs w:val="20"/>
              </w:rPr>
              <w:t>Sign &amp; Date</w:t>
            </w:r>
          </w:p>
        </w:tc>
      </w:tr>
      <w:tr w:rsidR="00BC5704" w:rsidTr="001332B5">
        <w:trPr>
          <w:trHeight w:val="688"/>
        </w:trPr>
        <w:tc>
          <w:tcPr>
            <w:tcW w:w="558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12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59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21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4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BC5704" w:rsidTr="001332B5">
        <w:trPr>
          <w:trHeight w:val="688"/>
        </w:trPr>
        <w:tc>
          <w:tcPr>
            <w:tcW w:w="558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12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59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21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4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BC5704" w:rsidTr="001332B5">
        <w:trPr>
          <w:trHeight w:val="688"/>
        </w:trPr>
        <w:tc>
          <w:tcPr>
            <w:tcW w:w="558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12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59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21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4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BC5704" w:rsidTr="001332B5">
        <w:trPr>
          <w:trHeight w:val="688"/>
        </w:trPr>
        <w:tc>
          <w:tcPr>
            <w:tcW w:w="558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12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59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21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4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BC5704" w:rsidTr="001332B5">
        <w:trPr>
          <w:trHeight w:val="688"/>
        </w:trPr>
        <w:tc>
          <w:tcPr>
            <w:tcW w:w="558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12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59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21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4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BC5704" w:rsidTr="001332B5">
        <w:trPr>
          <w:trHeight w:val="688"/>
        </w:trPr>
        <w:tc>
          <w:tcPr>
            <w:tcW w:w="558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12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59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21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4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BC5704" w:rsidTr="001332B5">
        <w:trPr>
          <w:trHeight w:val="688"/>
        </w:trPr>
        <w:tc>
          <w:tcPr>
            <w:tcW w:w="558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12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59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21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4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BC5704" w:rsidTr="001332B5">
        <w:trPr>
          <w:trHeight w:val="688"/>
        </w:trPr>
        <w:tc>
          <w:tcPr>
            <w:tcW w:w="558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12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59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21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4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BC5704" w:rsidTr="001332B5">
        <w:trPr>
          <w:trHeight w:val="688"/>
        </w:trPr>
        <w:tc>
          <w:tcPr>
            <w:tcW w:w="558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12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59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21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4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BC5704" w:rsidTr="001332B5">
        <w:trPr>
          <w:trHeight w:val="688"/>
        </w:trPr>
        <w:tc>
          <w:tcPr>
            <w:tcW w:w="558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12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59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21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4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BC5704" w:rsidTr="001332B5">
        <w:trPr>
          <w:trHeight w:val="688"/>
        </w:trPr>
        <w:tc>
          <w:tcPr>
            <w:tcW w:w="558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12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59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21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4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BC5704" w:rsidTr="001332B5">
        <w:trPr>
          <w:trHeight w:val="688"/>
        </w:trPr>
        <w:tc>
          <w:tcPr>
            <w:tcW w:w="558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12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59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21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4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  <w:tr w:rsidR="00BC5704" w:rsidTr="001332B5">
        <w:trPr>
          <w:trHeight w:val="688"/>
        </w:trPr>
        <w:tc>
          <w:tcPr>
            <w:tcW w:w="558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126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2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593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21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71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1444" w:type="dxa"/>
          </w:tcPr>
          <w:p w:rsidR="00254E47" w:rsidRDefault="00254E47" w:rsidP="00254E47">
            <w:pPr>
              <w:rPr>
                <w:szCs w:val="20"/>
              </w:rPr>
            </w:pPr>
          </w:p>
        </w:tc>
        <w:tc>
          <w:tcPr>
            <w:tcW w:w="640" w:type="dxa"/>
          </w:tcPr>
          <w:p w:rsidR="00254E47" w:rsidRDefault="00254E47" w:rsidP="00254E47">
            <w:pPr>
              <w:rPr>
                <w:szCs w:val="20"/>
              </w:rPr>
            </w:pPr>
          </w:p>
        </w:tc>
      </w:tr>
    </w:tbl>
    <w:p w:rsidR="00E251A4" w:rsidRDefault="00E251A4" w:rsidP="00254E47">
      <w:pPr>
        <w:rPr>
          <w:szCs w:val="20"/>
        </w:rPr>
      </w:pPr>
    </w:p>
    <w:tbl>
      <w:tblPr>
        <w:tblStyle w:val="TableGrid"/>
        <w:tblW w:w="5000" w:type="pct"/>
        <w:tblLook w:val="04A0"/>
      </w:tblPr>
      <w:tblGrid>
        <w:gridCol w:w="1188"/>
        <w:gridCol w:w="4050"/>
        <w:gridCol w:w="4616"/>
      </w:tblGrid>
      <w:tr w:rsidR="00CD510C" w:rsidTr="00AD4487">
        <w:tc>
          <w:tcPr>
            <w:tcW w:w="265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510C" w:rsidRDefault="00AD4487" w:rsidP="00BC5704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</w:t>
            </w:r>
            <w:r w:rsidR="00CD510C">
              <w:rPr>
                <w:rFonts w:ascii="Tahoma" w:hAnsi="Tahoma" w:cs="Tahoma"/>
                <w:b/>
                <w:sz w:val="20"/>
                <w:szCs w:val="20"/>
              </w:rPr>
              <w:t>Prepared By</w:t>
            </w:r>
          </w:p>
        </w:tc>
        <w:tc>
          <w:tcPr>
            <w:tcW w:w="23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510C" w:rsidRDefault="00CD510C" w:rsidP="00BC5704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Checked By</w:t>
            </w:r>
          </w:p>
        </w:tc>
      </w:tr>
      <w:tr w:rsidR="00CD510C" w:rsidTr="00AD4487">
        <w:tc>
          <w:tcPr>
            <w:tcW w:w="6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510C" w:rsidRDefault="00CD510C" w:rsidP="00BC570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Name </w:t>
            </w:r>
          </w:p>
        </w:tc>
        <w:tc>
          <w:tcPr>
            <w:tcW w:w="2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10C" w:rsidRDefault="00CD510C" w:rsidP="00BC570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10C" w:rsidRDefault="00CD510C" w:rsidP="00BC570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D510C" w:rsidTr="00AD4487">
        <w:tc>
          <w:tcPr>
            <w:tcW w:w="6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510C" w:rsidRDefault="00CD510C" w:rsidP="00BC570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Sign</w:t>
            </w:r>
          </w:p>
        </w:tc>
        <w:tc>
          <w:tcPr>
            <w:tcW w:w="2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10C" w:rsidRDefault="00CD510C" w:rsidP="00BC570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10C" w:rsidRDefault="00CD510C" w:rsidP="00BC570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D510C" w:rsidTr="00AD4487">
        <w:tc>
          <w:tcPr>
            <w:tcW w:w="6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510C" w:rsidRDefault="00CD510C" w:rsidP="00BC570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Date</w:t>
            </w:r>
          </w:p>
        </w:tc>
        <w:tc>
          <w:tcPr>
            <w:tcW w:w="205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10C" w:rsidRDefault="00CD510C" w:rsidP="00BC570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10C" w:rsidRDefault="00CD510C" w:rsidP="00BC5704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CD510C" w:rsidRPr="00254E47" w:rsidRDefault="00CD510C" w:rsidP="00254E47">
      <w:pPr>
        <w:rPr>
          <w:szCs w:val="20"/>
        </w:rPr>
      </w:pPr>
    </w:p>
    <w:sectPr w:rsidR="00CD510C" w:rsidRPr="00254E47" w:rsidSect="00FB6C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704" w:rsidRDefault="00BC5704" w:rsidP="007E2D93">
      <w:pPr>
        <w:spacing w:after="0" w:line="240" w:lineRule="auto"/>
      </w:pPr>
      <w:r>
        <w:separator/>
      </w:r>
    </w:p>
  </w:endnote>
  <w:endnote w:type="continuationSeparator" w:id="1">
    <w:p w:rsidR="00BC5704" w:rsidRDefault="00BC5704" w:rsidP="007E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E75" w:rsidRDefault="00962E7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704" w:rsidRPr="00511FED" w:rsidRDefault="0094474E" w:rsidP="00511FED">
    <w:pPr>
      <w:spacing w:line="360" w:lineRule="auto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Format No. BP/018</w:t>
    </w:r>
    <w:r w:rsidR="00BC5704" w:rsidRPr="00511FED">
      <w:rPr>
        <w:rFonts w:ascii="Tahoma" w:hAnsi="Tahoma" w:cs="Tahoma"/>
        <w:sz w:val="16"/>
        <w:szCs w:val="16"/>
      </w:rPr>
      <w:t>/F</w:t>
    </w:r>
    <w:r w:rsidR="00BC5704">
      <w:rPr>
        <w:rFonts w:ascii="Tahoma" w:hAnsi="Tahoma" w:cs="Tahoma"/>
        <w:sz w:val="16"/>
        <w:szCs w:val="16"/>
      </w:rPr>
      <w:t>1</w:t>
    </w:r>
    <w:r w:rsidR="00BC5704" w:rsidRPr="00511FED">
      <w:rPr>
        <w:rFonts w:ascii="Tahoma" w:hAnsi="Tahoma" w:cs="Tahoma"/>
        <w:sz w:val="16"/>
        <w:szCs w:val="16"/>
      </w:rPr>
      <w:t>-00</w:t>
    </w:r>
  </w:p>
  <w:p w:rsidR="00BC5704" w:rsidRDefault="00BC570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E75" w:rsidRDefault="00962E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704" w:rsidRDefault="00BC5704" w:rsidP="007E2D93">
      <w:pPr>
        <w:spacing w:after="0" w:line="240" w:lineRule="auto"/>
      </w:pPr>
      <w:r>
        <w:separator/>
      </w:r>
    </w:p>
  </w:footnote>
  <w:footnote w:type="continuationSeparator" w:id="1">
    <w:p w:rsidR="00BC5704" w:rsidRDefault="00BC5704" w:rsidP="007E2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E75" w:rsidRDefault="00962E7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704" w:rsidRPr="00FB6CED" w:rsidRDefault="00BC5704" w:rsidP="00254E47">
    <w:pPr>
      <w:spacing w:line="360" w:lineRule="auto"/>
      <w:jc w:val="center"/>
      <w:rPr>
        <w:rFonts w:ascii="Tahoma" w:hAnsi="Tahoma" w:cs="Tahoma"/>
        <w:b/>
        <w:sz w:val="20"/>
        <w:szCs w:val="20"/>
      </w:rPr>
    </w:pPr>
    <w:r w:rsidRPr="00FB6CED">
      <w:rPr>
        <w:rFonts w:ascii="Tahoma" w:hAnsi="Tahoma" w:cs="Tahoma"/>
        <w:b/>
        <w:sz w:val="20"/>
        <w:szCs w:val="20"/>
      </w:rPr>
      <w:t>Annexure – I</w:t>
    </w:r>
  </w:p>
  <w:tbl>
    <w:tblPr>
      <w:tblStyle w:val="TableGrid"/>
      <w:tblW w:w="5000" w:type="pct"/>
      <w:jc w:val="center"/>
      <w:tblLook w:val="04A0"/>
    </w:tblPr>
    <w:tblGrid>
      <w:gridCol w:w="904"/>
      <w:gridCol w:w="7526"/>
      <w:gridCol w:w="1424"/>
    </w:tblGrid>
    <w:tr w:rsidR="00BC5704" w:rsidRPr="00FB6CED" w:rsidTr="00254E47">
      <w:trPr>
        <w:jc w:val="center"/>
      </w:trPr>
      <w:tc>
        <w:tcPr>
          <w:tcW w:w="1012" w:type="dxa"/>
          <w:vAlign w:val="center"/>
        </w:tcPr>
        <w:p w:rsidR="00BC5704" w:rsidRPr="00FB6CED" w:rsidRDefault="00BC5704" w:rsidP="00254E47">
          <w:pPr>
            <w:spacing w:line="360" w:lineRule="auto"/>
            <w:jc w:val="center"/>
            <w:rPr>
              <w:rFonts w:ascii="Tahoma" w:hAnsi="Tahoma" w:cs="Tahoma"/>
              <w:sz w:val="20"/>
              <w:szCs w:val="20"/>
            </w:rPr>
          </w:pPr>
          <w:r w:rsidRPr="00FB6CED">
            <w:rPr>
              <w:rFonts w:ascii="Tahoma" w:hAnsi="Tahoma" w:cs="Tahoma"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5.1pt;height:25.1pt" o:ole="">
                <v:imagedata r:id="rId1" o:title=""/>
              </v:shape>
              <o:OLEObject Type="Embed" ProgID="MSPhotoEd.3" ShapeID="_x0000_i1025" DrawAspect="Content" ObjectID="_1395494910" r:id="rId2"/>
            </w:object>
          </w:r>
        </w:p>
      </w:tc>
      <w:tc>
        <w:tcPr>
          <w:tcW w:w="13162" w:type="dxa"/>
          <w:gridSpan w:val="2"/>
          <w:vAlign w:val="center"/>
        </w:tcPr>
        <w:p w:rsidR="00BC5704" w:rsidRPr="00FB6CED" w:rsidRDefault="00BC5704" w:rsidP="00254E47">
          <w:pPr>
            <w:spacing w:line="360" w:lineRule="auto"/>
            <w:jc w:val="center"/>
            <w:rPr>
              <w:rFonts w:ascii="Tahoma" w:hAnsi="Tahoma" w:cs="Tahoma"/>
              <w:sz w:val="20"/>
              <w:szCs w:val="20"/>
            </w:rPr>
          </w:pPr>
          <w:r w:rsidRPr="00FB6CED">
            <w:rPr>
              <w:rFonts w:ascii="Tahoma" w:hAnsi="Tahoma" w:cs="Tahoma"/>
              <w:b/>
              <w:bCs/>
              <w:sz w:val="20"/>
              <w:szCs w:val="20"/>
            </w:rPr>
            <w:t>ALKEM LABORATORIES LTD</w:t>
          </w:r>
          <w:r w:rsidRPr="00FB6CED">
            <w:rPr>
              <w:rFonts w:ascii="Tahoma" w:hAnsi="Tahoma" w:cs="Tahoma"/>
              <w:sz w:val="20"/>
              <w:szCs w:val="20"/>
            </w:rPr>
            <w:t>.,</w:t>
          </w:r>
          <w:r w:rsidRPr="00FB6CED">
            <w:rPr>
              <w:rFonts w:ascii="Tahoma" w:hAnsi="Tahoma" w:cs="Tahoma"/>
              <w:b/>
              <w:bCs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>UNIT – II, BADDI.</w:t>
          </w:r>
        </w:p>
      </w:tc>
    </w:tr>
    <w:tr w:rsidR="00BC5704" w:rsidRPr="00FB6CED" w:rsidTr="00254E47">
      <w:trPr>
        <w:jc w:val="center"/>
      </w:trPr>
      <w:tc>
        <w:tcPr>
          <w:tcW w:w="12398" w:type="dxa"/>
          <w:gridSpan w:val="2"/>
          <w:tcBorders>
            <w:bottom w:val="single" w:sz="4" w:space="0" w:color="auto"/>
          </w:tcBorders>
          <w:vAlign w:val="center"/>
        </w:tcPr>
        <w:p w:rsidR="00BC5704" w:rsidRPr="00FB6CED" w:rsidRDefault="00BC5704" w:rsidP="00254E47">
          <w:pPr>
            <w:rPr>
              <w:rFonts w:ascii="Tahoma" w:hAnsi="Tahoma" w:cs="Tahoma"/>
              <w:sz w:val="20"/>
              <w:szCs w:val="20"/>
            </w:rPr>
          </w:pPr>
          <w:r w:rsidRPr="00FB6CED"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BC5704">
            <w:rPr>
              <w:rFonts w:ascii="Tahoma" w:hAnsi="Tahoma" w:cs="Tahoma"/>
              <w:b/>
              <w:sz w:val="20"/>
              <w:szCs w:val="20"/>
            </w:rPr>
            <w:t>Storage</w:t>
          </w:r>
          <w:r w:rsidR="001332B5">
            <w:rPr>
              <w:rFonts w:ascii="Tahoma" w:hAnsi="Tahoma" w:cs="Tahoma"/>
              <w:b/>
              <w:sz w:val="20"/>
              <w:szCs w:val="20"/>
            </w:rPr>
            <w:t xml:space="preserve"> of material in blend store</w:t>
          </w:r>
          <w:r w:rsidRPr="00BC5704">
            <w:rPr>
              <w:rFonts w:ascii="Tahoma" w:hAnsi="Tahoma" w:cs="Tahoma"/>
              <w:b/>
              <w:sz w:val="20"/>
              <w:szCs w:val="20"/>
            </w:rPr>
            <w:t>.</w:t>
          </w:r>
        </w:p>
      </w:tc>
      <w:tc>
        <w:tcPr>
          <w:tcW w:w="1776" w:type="dxa"/>
          <w:tcBorders>
            <w:bottom w:val="single" w:sz="4" w:space="0" w:color="auto"/>
          </w:tcBorders>
          <w:vAlign w:val="center"/>
        </w:tcPr>
        <w:sdt>
          <w:sdtPr>
            <w:rPr>
              <w:rFonts w:ascii="Tahoma" w:hAnsi="Tahoma" w:cs="Tahoma"/>
              <w:sz w:val="20"/>
              <w:szCs w:val="20"/>
            </w:rPr>
            <w:id w:val="565053143"/>
            <w:docPartObj>
              <w:docPartGallery w:val="Page Numbers (Top of Page)"/>
              <w:docPartUnique/>
            </w:docPartObj>
          </w:sdtPr>
          <w:sdtContent>
            <w:p w:rsidR="00BC5704" w:rsidRPr="00FB6CED" w:rsidRDefault="00BC5704" w:rsidP="001332B5">
              <w:pPr>
                <w:spacing w:line="360" w:lineRule="auto"/>
                <w:rPr>
                  <w:rFonts w:ascii="Tahoma" w:hAnsi="Tahoma" w:cs="Tahoma"/>
                  <w:sz w:val="20"/>
                  <w:szCs w:val="20"/>
                </w:rPr>
              </w:pPr>
              <w:r w:rsidRPr="00962E75">
                <w:rPr>
                  <w:rFonts w:ascii="Tahoma" w:hAnsi="Tahoma" w:cs="Tahoma"/>
                  <w:b/>
                  <w:sz w:val="20"/>
                  <w:szCs w:val="20"/>
                </w:rPr>
                <w:t>Page</w:t>
              </w:r>
              <w:r w:rsidR="00962E75">
                <w:rPr>
                  <w:rFonts w:ascii="Tahoma" w:hAnsi="Tahoma" w:cs="Tahoma"/>
                  <w:sz w:val="20"/>
                  <w:szCs w:val="20"/>
                </w:rPr>
                <w:t xml:space="preserve"> </w:t>
              </w:r>
              <w:r w:rsidR="00962E75" w:rsidRPr="00962E75">
                <w:rPr>
                  <w:rFonts w:ascii="Tahoma" w:hAnsi="Tahoma" w:cs="Tahoma"/>
                  <w:b/>
                  <w:sz w:val="20"/>
                  <w:szCs w:val="20"/>
                </w:rPr>
                <w:t>NO.</w:t>
              </w:r>
              <w:r w:rsidRPr="00FB6CED">
                <w:rPr>
                  <w:rFonts w:ascii="Tahoma" w:hAnsi="Tahoma" w:cs="Tahoma"/>
                  <w:sz w:val="20"/>
                  <w:szCs w:val="20"/>
                </w:rPr>
                <w:t xml:space="preserve"> </w:t>
              </w:r>
              <w:r w:rsidR="00DA4377" w:rsidRPr="00FB6CED">
                <w:rPr>
                  <w:rFonts w:ascii="Tahoma" w:hAnsi="Tahoma" w:cs="Tahoma"/>
                  <w:sz w:val="20"/>
                  <w:szCs w:val="20"/>
                </w:rPr>
                <w:fldChar w:fldCharType="begin"/>
              </w:r>
              <w:r w:rsidRPr="00FB6CED">
                <w:rPr>
                  <w:rFonts w:ascii="Tahoma" w:hAnsi="Tahoma" w:cs="Tahoma"/>
                  <w:sz w:val="20"/>
                  <w:szCs w:val="20"/>
                </w:rPr>
                <w:instrText xml:space="preserve"> PAGE </w:instrText>
              </w:r>
              <w:r w:rsidR="00DA4377" w:rsidRPr="00FB6CED">
                <w:rPr>
                  <w:rFonts w:ascii="Tahoma" w:hAnsi="Tahoma" w:cs="Tahoma"/>
                  <w:sz w:val="20"/>
                  <w:szCs w:val="20"/>
                </w:rPr>
                <w:fldChar w:fldCharType="separate"/>
              </w:r>
              <w:r w:rsidR="00962E75">
                <w:rPr>
                  <w:rFonts w:ascii="Tahoma" w:hAnsi="Tahoma" w:cs="Tahoma"/>
                  <w:noProof/>
                  <w:sz w:val="20"/>
                  <w:szCs w:val="20"/>
                </w:rPr>
                <w:t>1</w:t>
              </w:r>
              <w:r w:rsidR="00DA4377" w:rsidRPr="00FB6CED">
                <w:rPr>
                  <w:rFonts w:ascii="Tahoma" w:hAnsi="Tahoma" w:cs="Tahoma"/>
                  <w:sz w:val="20"/>
                  <w:szCs w:val="20"/>
                </w:rPr>
                <w:fldChar w:fldCharType="end"/>
              </w:r>
              <w:r w:rsidRPr="00FB6CED">
                <w:rPr>
                  <w:rFonts w:ascii="Tahoma" w:hAnsi="Tahoma" w:cs="Tahoma"/>
                  <w:sz w:val="20"/>
                  <w:szCs w:val="20"/>
                </w:rPr>
                <w:t xml:space="preserve"> of </w:t>
              </w:r>
              <w:r w:rsidR="0094474E">
                <w:rPr>
                  <w:rFonts w:ascii="Tahoma" w:hAnsi="Tahoma" w:cs="Tahoma"/>
                  <w:sz w:val="20"/>
                  <w:szCs w:val="20"/>
                </w:rPr>
                <w:t>1</w:t>
              </w:r>
            </w:p>
          </w:sdtContent>
        </w:sdt>
      </w:tc>
    </w:tr>
  </w:tbl>
  <w:p w:rsidR="00BC5704" w:rsidRPr="00FB6CED" w:rsidRDefault="00BC5704" w:rsidP="00D82ABD">
    <w:pPr>
      <w:pStyle w:val="Header"/>
      <w:spacing w:line="360" w:lineRule="auto"/>
      <w:jc w:val="right"/>
      <w:rPr>
        <w:rFonts w:ascii="Tahoma" w:hAnsi="Tahoma" w:cs="Tahoma"/>
        <w:b/>
        <w:sz w:val="20"/>
        <w:szCs w:val="20"/>
      </w:rPr>
    </w:pPr>
    <w:r w:rsidRPr="00FB6CED">
      <w:rPr>
        <w:rFonts w:ascii="Tahoma" w:hAnsi="Tahoma" w:cs="Tahoma"/>
        <w:sz w:val="20"/>
        <w:szCs w:val="20"/>
      </w:rPr>
      <w:t xml:space="preserve">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E75" w:rsidRDefault="00962E7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E2D93"/>
    <w:rsid w:val="00065CF3"/>
    <w:rsid w:val="0010079C"/>
    <w:rsid w:val="00117235"/>
    <w:rsid w:val="001332B5"/>
    <w:rsid w:val="001F31E7"/>
    <w:rsid w:val="0022056F"/>
    <w:rsid w:val="0024263A"/>
    <w:rsid w:val="00254E47"/>
    <w:rsid w:val="002864E6"/>
    <w:rsid w:val="00307FA2"/>
    <w:rsid w:val="00363581"/>
    <w:rsid w:val="0046033D"/>
    <w:rsid w:val="004918EE"/>
    <w:rsid w:val="00495DF0"/>
    <w:rsid w:val="004C3480"/>
    <w:rsid w:val="004F0BB1"/>
    <w:rsid w:val="00511FED"/>
    <w:rsid w:val="00512DA4"/>
    <w:rsid w:val="00513546"/>
    <w:rsid w:val="005346A4"/>
    <w:rsid w:val="00567546"/>
    <w:rsid w:val="005829EA"/>
    <w:rsid w:val="005D38FA"/>
    <w:rsid w:val="006039B6"/>
    <w:rsid w:val="00694B33"/>
    <w:rsid w:val="00700287"/>
    <w:rsid w:val="0074622A"/>
    <w:rsid w:val="00784787"/>
    <w:rsid w:val="00792717"/>
    <w:rsid w:val="007933D6"/>
    <w:rsid w:val="007B0A1E"/>
    <w:rsid w:val="007E2D93"/>
    <w:rsid w:val="00825041"/>
    <w:rsid w:val="00860F46"/>
    <w:rsid w:val="008B02F1"/>
    <w:rsid w:val="008F6B0C"/>
    <w:rsid w:val="0090432C"/>
    <w:rsid w:val="00926430"/>
    <w:rsid w:val="009350A3"/>
    <w:rsid w:val="0094474E"/>
    <w:rsid w:val="0095787A"/>
    <w:rsid w:val="00962E75"/>
    <w:rsid w:val="009E0567"/>
    <w:rsid w:val="00A068E3"/>
    <w:rsid w:val="00AD4487"/>
    <w:rsid w:val="00AE5B8D"/>
    <w:rsid w:val="00BC30DE"/>
    <w:rsid w:val="00BC5704"/>
    <w:rsid w:val="00C0743C"/>
    <w:rsid w:val="00CD510C"/>
    <w:rsid w:val="00CE1B15"/>
    <w:rsid w:val="00D31F5E"/>
    <w:rsid w:val="00D82ABD"/>
    <w:rsid w:val="00D83E51"/>
    <w:rsid w:val="00DA4377"/>
    <w:rsid w:val="00DB6EE0"/>
    <w:rsid w:val="00E251A4"/>
    <w:rsid w:val="00E42E2B"/>
    <w:rsid w:val="00E65D09"/>
    <w:rsid w:val="00EE7386"/>
    <w:rsid w:val="00F24F48"/>
    <w:rsid w:val="00F371DC"/>
    <w:rsid w:val="00F5763A"/>
    <w:rsid w:val="00F96991"/>
    <w:rsid w:val="00FB6CED"/>
    <w:rsid w:val="00FE5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58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71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60F46"/>
    <w:pPr>
      <w:keepNext/>
      <w:tabs>
        <w:tab w:val="left" w:pos="3440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71D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2D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D93"/>
  </w:style>
  <w:style w:type="paragraph" w:styleId="Footer">
    <w:name w:val="footer"/>
    <w:basedOn w:val="Normal"/>
    <w:link w:val="FooterChar"/>
    <w:uiPriority w:val="99"/>
    <w:semiHidden/>
    <w:unhideWhenUsed/>
    <w:rsid w:val="007E2D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2D93"/>
  </w:style>
  <w:style w:type="table" w:styleId="TableGrid">
    <w:name w:val="Table Grid"/>
    <w:basedOn w:val="TableNormal"/>
    <w:uiPriority w:val="59"/>
    <w:rsid w:val="007E2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E2D9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E2D93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860F46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251A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F371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71DC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D0C5C-ADD8-445A-81F5-0CD86EAFA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pawankumar</dc:creator>
  <cp:lastModifiedBy>neetan</cp:lastModifiedBy>
  <cp:revision>15</cp:revision>
  <cp:lastPrinted>2012-03-10T08:48:00Z</cp:lastPrinted>
  <dcterms:created xsi:type="dcterms:W3CDTF">2012-01-18T09:57:00Z</dcterms:created>
  <dcterms:modified xsi:type="dcterms:W3CDTF">2012-04-09T11:12:00Z</dcterms:modified>
</cp:coreProperties>
</file>